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E4" w:rsidRPr="00805FE4" w:rsidRDefault="00805FE4" w:rsidP="00805FE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Основной государственный экзамен (ОГЭ)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Апелляция о несогласии с выставленными баллами </w:t>
      </w:r>
      <w:r w:rsidRPr="00805FE4">
        <w:rPr>
          <w:rFonts w:ascii="Helvetica" w:eastAsia="Times New Roman" w:hAnsi="Helvetica" w:cs="Times New Roman"/>
          <w:b/>
          <w:bCs/>
          <w:color w:val="333333"/>
          <w:sz w:val="21"/>
          <w:u w:val="single"/>
          <w:lang w:eastAsia="ru-RU"/>
        </w:rPr>
        <w:t>ОГЭ/ГВЭ</w:t>
      </w:r>
      <w:r w:rsidRPr="00805FE4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 может быть подана участником экзаменов: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 </w:t>
      </w:r>
      <w:r w:rsidRPr="00805FE4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в электронной форме</w:t>
      </w: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5" w:history="1">
        <w:r w:rsidRPr="00805FE4">
          <w:rPr>
            <w:rFonts w:ascii="Helvetica" w:eastAsia="Times New Roman" w:hAnsi="Helvetica" w:cs="Times New Roman"/>
            <w:color w:val="337AB7"/>
            <w:sz w:val="21"/>
            <w:lang w:eastAsia="ru-RU"/>
          </w:rPr>
          <w:t>apell.oge@minobr.e-zab.ru</w:t>
        </w:r>
      </w:hyperlink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</w:t>
      </w:r>
      <w:r w:rsidRPr="00805FE4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(для участников ОГЭ/ГВЭ).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 </w:t>
      </w:r>
      <w:r w:rsidRPr="00805FE4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в письменной форме</w:t>
      </w: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 апелляционную комиссию Министерства образования и науки Забайкальского края, которая расположена по адресу: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г. Чита, ул. Ленина, 2, корпус 3,  с 10.00 до 16.00 (рабочий день),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тел: (3022)92-77-77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Апелляции, поступившие на электронную почту, не регистрируются после срока, установленного Порядком государственной итоговой аттестации.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Сроки подачи апелляции: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течение </w:t>
      </w:r>
      <w:r w:rsidRPr="00805FE4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2 рабочих</w:t>
      </w: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дней после официального дня объявления результатов экзаменов по соответствующему учебному предмету.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6" w:history="1">
        <w:r w:rsidRPr="00805FE4">
          <w:rPr>
            <w:rFonts w:ascii="Helvetica" w:eastAsia="Times New Roman" w:hAnsi="Helvetica" w:cs="Times New Roman"/>
            <w:b/>
            <w:bCs/>
            <w:color w:val="337AB7"/>
            <w:sz w:val="21"/>
            <w:lang w:eastAsia="ru-RU"/>
          </w:rPr>
          <w:t>Образец бланка апелляции</w:t>
        </w:r>
      </w:hyperlink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7" w:history="1">
        <w:r w:rsidRPr="00805FE4">
          <w:rPr>
            <w:rFonts w:ascii="Helvetica" w:eastAsia="Times New Roman" w:hAnsi="Helvetica" w:cs="Times New Roman"/>
            <w:color w:val="337AB7"/>
            <w:sz w:val="21"/>
            <w:lang w:eastAsia="ru-RU"/>
          </w:rPr>
          <w:t>Форма заявления об отзыве апелляции</w:t>
        </w:r>
      </w:hyperlink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Апелляционная комиссия Забайкальского края  при проведении государственной итоговой аттестации по образовательным программам основного общего образования (далее - АК) осуществляет прием и рассмотрение апелляций:</w:t>
      </w:r>
    </w:p>
    <w:p w:rsidR="00805FE4" w:rsidRPr="00805FE4" w:rsidRDefault="00805FE4" w:rsidP="00805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 несогласии с выставленными баллами участников экзаменов, </w:t>
      </w:r>
      <w:r w:rsidRPr="00805FE4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 xml:space="preserve">которые подаются в течение двух </w:t>
      </w:r>
      <w:proofErr w:type="gramStart"/>
      <w:r w:rsidRPr="00805FE4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рабочих дней, следующих за официальным днем объявления результатов экзамена по соответствующему учебному предмету и рассматриваются</w:t>
      </w:r>
      <w:proofErr w:type="gramEnd"/>
      <w:r w:rsidRPr="00805FE4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 xml:space="preserve"> в течение четырех рабочих дней, следующих за днем ее поступления в АК.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АК осуществляет свою деятельность в рабочие дни с 9-00 до 17-00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Рабочими днями в АК считаются все дни недели, за исключением субботы, воскресенья и официальных праздничных дней.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Согласно Приложению 6 к письму </w:t>
      </w:r>
      <w:proofErr w:type="spellStart"/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Рособрнадзора</w:t>
      </w:r>
      <w:proofErr w:type="spellEnd"/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от 06.02.2024 г. №04-28 сроки обработки апелляций о несогласии с выставленными баллами (даты приема апелляций и даты проведения собеседований по результатам рассмотрения апелляций) будут публиковаться в соответствии с фактической датой официального объявления результатов экзаменов. Актуальная информация будет размещаться на официальном </w:t>
      </w:r>
      <w:proofErr w:type="gramStart"/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сайте</w:t>
      </w:r>
      <w:proofErr w:type="gramEnd"/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ГУ КЦОКО Забайкальского края </w:t>
      </w:r>
      <w:hyperlink r:id="rId8" w:history="1">
        <w:r w:rsidRPr="00805FE4">
          <w:rPr>
            <w:rFonts w:ascii="Helvetica" w:eastAsia="Times New Roman" w:hAnsi="Helvetica" w:cs="Times New Roman"/>
            <w:color w:val="337AB7"/>
            <w:sz w:val="21"/>
            <w:lang w:eastAsia="ru-RU"/>
          </w:rPr>
          <w:t>https://egechita.ru/</w:t>
        </w:r>
      </w:hyperlink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на главной странице и в </w:t>
      </w:r>
      <w:proofErr w:type="spellStart"/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Телеграм</w:t>
      </w:r>
      <w:proofErr w:type="spellEnd"/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hyperlink r:id="rId9" w:history="1">
        <w:r w:rsidRPr="00805FE4">
          <w:rPr>
            <w:rFonts w:ascii="Helvetica" w:eastAsia="Times New Roman" w:hAnsi="Helvetica" w:cs="Times New Roman"/>
            <w:color w:val="337AB7"/>
            <w:sz w:val="21"/>
            <w:lang w:eastAsia="ru-RU"/>
          </w:rPr>
          <w:t>https://t.me/egeogekcoko</w:t>
        </w:r>
      </w:hyperlink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Руководители образовательных организаций информируют обучающихся о фактической дате официального объявления результатов экзаменов и уточненных сроках подачи апелляций о несогласии с выставленными баллами и (в случае необходимости) сроках, месте и форме проведения собеседования по результатам их рассмотрения.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b/>
          <w:bCs/>
          <w:color w:val="333333"/>
          <w:sz w:val="21"/>
          <w:u w:val="single"/>
          <w:lang w:eastAsia="ru-RU"/>
        </w:rPr>
        <w:t>Просим обратить особое внимание на следующее: все даты в апелляциях о несогласии с выставленными баллами должны строго соответствовать фактическим датам официального объявления результатов экзаменов и подачи апелляций.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целях оптимизации процесса рассмотрения апелляций о несогласии с выставленными баллами и сокращения сроков обработки апелляций рекомендовано </w:t>
      </w:r>
      <w:r w:rsidRPr="00805FE4">
        <w:rPr>
          <w:rFonts w:ascii="Helvetica" w:eastAsia="Times New Roman" w:hAnsi="Helvetica" w:cs="Times New Roman"/>
          <w:b/>
          <w:bCs/>
          <w:color w:val="333333"/>
          <w:sz w:val="21"/>
          <w:u w:val="single"/>
          <w:lang w:eastAsia="ru-RU"/>
        </w:rPr>
        <w:t>направлять заявления о несогласии с выставленными баллами на электронную почту:  </w:t>
      </w:r>
      <w:hyperlink r:id="rId10" w:history="1">
        <w:r w:rsidRPr="00805FE4">
          <w:rPr>
            <w:rFonts w:ascii="Helvetica" w:eastAsia="Times New Roman" w:hAnsi="Helvetica" w:cs="Times New Roman"/>
            <w:color w:val="337AB7"/>
            <w:sz w:val="21"/>
            <w:lang w:eastAsia="ru-RU"/>
          </w:rPr>
          <w:t>apell.oge@minobr.e-zab.ru</w:t>
        </w:r>
      </w:hyperlink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</w:t>
      </w:r>
      <w:r w:rsidRPr="00805FE4">
        <w:rPr>
          <w:rFonts w:ascii="Helvetica" w:eastAsia="Times New Roman" w:hAnsi="Helvetica" w:cs="Times New Roman"/>
          <w:b/>
          <w:bCs/>
          <w:color w:val="333333"/>
          <w:sz w:val="21"/>
          <w:u w:val="single"/>
          <w:lang w:eastAsia="ru-RU"/>
        </w:rPr>
        <w:t>  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Информация о времени и месте собеседования будет доведена до сведения апеллянта не позднее, чем за один рабочий день до даты рассмотрения апелляции.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u w:val="single"/>
          <w:lang w:eastAsia="ru-RU"/>
        </w:rPr>
        <w:lastRenderedPageBreak/>
        <w:t>АК не рассматривает апелляции:</w:t>
      </w:r>
    </w:p>
    <w:p w:rsidR="00805FE4" w:rsidRPr="00805FE4" w:rsidRDefault="00805FE4" w:rsidP="00805F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 вопросам содержания и структуры заданий КИМ по учебным предметам,</w:t>
      </w:r>
    </w:p>
    <w:p w:rsidR="00805FE4" w:rsidRPr="00805FE4" w:rsidRDefault="00805FE4" w:rsidP="00805F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 вопросам, связанным с оцениванием результатов выполнения заданий </w:t>
      </w:r>
      <w:proofErr w:type="gramStart"/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экзаменационной</w:t>
      </w:r>
      <w:proofErr w:type="gramEnd"/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работы с кратким ответом,</w:t>
      </w:r>
    </w:p>
    <w:p w:rsidR="00805FE4" w:rsidRPr="00805FE4" w:rsidRDefault="00805FE4" w:rsidP="00805F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 вопросам, связанным с нарушением непосредственно самим участником экзаменов требований Порядка,</w:t>
      </w:r>
    </w:p>
    <w:p w:rsidR="00805FE4" w:rsidRPr="00805FE4" w:rsidRDefault="00805FE4" w:rsidP="00805F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 вопросам, связанным с неправильным заполнением бланков ГВЭ, ОГЭ.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АК не рассматривает листы бумаги для черновиков участника экзаменов в качестве материалов апелляции о несогласии с выставленными баллами.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В случае удовлетворения апелляции количество ранее выставленных баллов может измениться как в сторону увеличения, так и в сторону уменьшения.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отдельных случаях при удовлетворении апелляции вследствие выявления технических ошибок балл может остаться неизменным.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 желанию на </w:t>
      </w:r>
      <w:proofErr w:type="gramStart"/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собеседовании</w:t>
      </w:r>
      <w:proofErr w:type="gramEnd"/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 результатам рассмотрения апелляции могут присутствовать апеллянт (или) его родители (законные представители) на основании документов, удостоверяющих личность.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Участники экзаменов вправе отозвать апелляцию:</w:t>
      </w:r>
    </w:p>
    <w:p w:rsidR="00805FE4" w:rsidRPr="00805FE4" w:rsidRDefault="00805FE4" w:rsidP="00805F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 нарушении Порядка в день ее подачи;</w:t>
      </w:r>
    </w:p>
    <w:p w:rsidR="00805FE4" w:rsidRPr="00805FE4" w:rsidRDefault="00805FE4" w:rsidP="00805F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 несогласии с выставленными баллами в течение одного рабочего дня, следующего за днем подачи указанной апелляции, но не позднее дня заседания АК. Образец бланка об отзыве апелляции о несогласии с выставленными баллами размещен на сайте ГУ КЦОКО Забайкальского края в разделе ГИА-9 «Апелляции».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случае отсутствия указанного заявления и неявки апеллянта на собеседование по результатам рассмотрения апелляции, АК рассматривает его апелляцию в установленном порядке.</w:t>
      </w:r>
    </w:p>
    <w:p w:rsidR="00805FE4" w:rsidRPr="00805FE4" w:rsidRDefault="00805FE4" w:rsidP="00805FE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Обращаем ваше внимание на следующее: согласно </w:t>
      </w:r>
      <w:r w:rsidRPr="00805FE4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 xml:space="preserve">Приложению 6 к письму </w:t>
      </w:r>
      <w:proofErr w:type="spellStart"/>
      <w:r w:rsidRPr="00805FE4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Рособрнадзора</w:t>
      </w:r>
      <w:proofErr w:type="spellEnd"/>
      <w:r w:rsidRPr="00805FE4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 xml:space="preserve"> от 06.02.2024 № 04-28 (стр.6, сноска №1)</w:t>
      </w:r>
      <w:r w:rsidRPr="00805FE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создание иных АК по пересмотру решений АК субъектов Российской Федерации Порядком не предусмотрено.</w:t>
      </w:r>
    </w:p>
    <w:p w:rsidR="009462ED" w:rsidRDefault="009462ED"/>
    <w:sectPr w:rsidR="009462ED" w:rsidSect="0094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1A8"/>
    <w:multiLevelType w:val="multilevel"/>
    <w:tmpl w:val="CA40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605D8"/>
    <w:multiLevelType w:val="multilevel"/>
    <w:tmpl w:val="B52C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A5E4F"/>
    <w:multiLevelType w:val="multilevel"/>
    <w:tmpl w:val="0242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E4"/>
    <w:rsid w:val="00805FE4"/>
    <w:rsid w:val="0094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FE4"/>
    <w:rPr>
      <w:b/>
      <w:bCs/>
    </w:rPr>
  </w:style>
  <w:style w:type="character" w:styleId="a5">
    <w:name w:val="Hyperlink"/>
    <w:basedOn w:val="a0"/>
    <w:uiPriority w:val="99"/>
    <w:semiHidden/>
    <w:unhideWhenUsed/>
    <w:rsid w:val="00805FE4"/>
    <w:rPr>
      <w:color w:val="0000FF"/>
      <w:u w:val="single"/>
    </w:rPr>
  </w:style>
  <w:style w:type="character" w:styleId="a6">
    <w:name w:val="Emphasis"/>
    <w:basedOn w:val="a0"/>
    <w:uiPriority w:val="20"/>
    <w:qFormat/>
    <w:rsid w:val="00805F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chit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chita.ru/data/files/09489999237307984cf2cb1d510756d3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chita.ru/data/files/985c2184cb5f0bcd9b119f753f0b1619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pell.oge@minobr.e-zab.ru" TargetMode="External"/><Relationship Id="rId10" Type="http://schemas.openxmlformats.org/officeDocument/2006/relationships/hyperlink" Target="mailto:apell.oge@minobr.e-za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egeogekco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2025-03-21T02:32:00Z</dcterms:created>
  <dcterms:modified xsi:type="dcterms:W3CDTF">2025-03-21T02:33:00Z</dcterms:modified>
</cp:coreProperties>
</file>